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4EDE5" w14:textId="5312CF19" w:rsidR="00052CCC" w:rsidRDefault="003747A7" w:rsidP="0041285F">
      <w:pPr>
        <w:spacing w:before="240" w:line="220" w:lineRule="exact"/>
        <w:jc w:val="center"/>
        <w:rPr>
          <w:b/>
          <w:bCs/>
          <w:i/>
        </w:rPr>
      </w:pPr>
      <w:r w:rsidRPr="009B1B1B">
        <w:rPr>
          <w:rFonts w:hint="eastAsia"/>
          <w:b/>
          <w:bCs/>
          <w:sz w:val="28"/>
          <w:szCs w:val="28"/>
        </w:rPr>
        <w:t>T</w:t>
      </w:r>
      <w:r w:rsidRPr="009B1B1B">
        <w:rPr>
          <w:b/>
          <w:bCs/>
          <w:sz w:val="28"/>
          <w:szCs w:val="28"/>
        </w:rPr>
        <w:t xml:space="preserve">he </w:t>
      </w:r>
      <w:r w:rsidR="00C17285">
        <w:rPr>
          <w:rFonts w:hint="eastAsia"/>
          <w:b/>
          <w:bCs/>
          <w:sz w:val="28"/>
          <w:szCs w:val="28"/>
        </w:rPr>
        <w:t>1</w:t>
      </w:r>
      <w:r w:rsidR="00A74F05">
        <w:rPr>
          <w:b/>
          <w:bCs/>
          <w:sz w:val="28"/>
          <w:szCs w:val="28"/>
        </w:rPr>
        <w:t>6</w:t>
      </w:r>
      <w:r w:rsidR="00C17285">
        <w:rPr>
          <w:rFonts w:hint="eastAsia"/>
          <w:b/>
          <w:bCs/>
          <w:sz w:val="28"/>
          <w:szCs w:val="28"/>
        </w:rPr>
        <w:t>th</w:t>
      </w:r>
      <w:r w:rsidR="008D13EB">
        <w:rPr>
          <w:b/>
          <w:bCs/>
          <w:sz w:val="28"/>
          <w:szCs w:val="28"/>
        </w:rPr>
        <w:t xml:space="preserve"> Henry Dunant</w:t>
      </w:r>
      <w:r w:rsidRPr="009B1B1B">
        <w:rPr>
          <w:rFonts w:hint="eastAsia"/>
          <w:b/>
          <w:bCs/>
          <w:sz w:val="28"/>
          <w:szCs w:val="28"/>
        </w:rPr>
        <w:t xml:space="preserve"> </w:t>
      </w:r>
      <w:r w:rsidR="008D13EB">
        <w:rPr>
          <w:b/>
          <w:bCs/>
          <w:sz w:val="28"/>
          <w:szCs w:val="28"/>
        </w:rPr>
        <w:t xml:space="preserve">Memorial </w:t>
      </w:r>
      <w:r w:rsidRPr="009B1B1B">
        <w:rPr>
          <w:rFonts w:hint="eastAsia"/>
          <w:b/>
          <w:bCs/>
          <w:sz w:val="28"/>
          <w:szCs w:val="28"/>
        </w:rPr>
        <w:t xml:space="preserve">Moot </w:t>
      </w:r>
      <w:r w:rsidR="008D13EB">
        <w:rPr>
          <w:b/>
          <w:bCs/>
          <w:sz w:val="28"/>
          <w:szCs w:val="28"/>
        </w:rPr>
        <w:t xml:space="preserve">Court Competition </w:t>
      </w:r>
      <w:r w:rsidRPr="009B1B1B">
        <w:rPr>
          <w:rFonts w:hint="eastAsia"/>
          <w:b/>
          <w:bCs/>
          <w:sz w:val="28"/>
          <w:szCs w:val="28"/>
        </w:rPr>
        <w:t>(</w:t>
      </w:r>
      <w:r w:rsidR="00C17285">
        <w:rPr>
          <w:rFonts w:hint="eastAsia"/>
          <w:b/>
          <w:bCs/>
          <w:sz w:val="28"/>
          <w:szCs w:val="28"/>
        </w:rPr>
        <w:t>20</w:t>
      </w:r>
      <w:r w:rsidR="008D13EB">
        <w:rPr>
          <w:b/>
          <w:bCs/>
          <w:sz w:val="28"/>
          <w:szCs w:val="28"/>
        </w:rPr>
        <w:t>2</w:t>
      </w:r>
      <w:r w:rsidR="00A74F05">
        <w:rPr>
          <w:b/>
          <w:bCs/>
          <w:sz w:val="28"/>
          <w:szCs w:val="28"/>
        </w:rPr>
        <w:t>5</w:t>
      </w:r>
      <w:r w:rsidRPr="009B1B1B">
        <w:rPr>
          <w:rFonts w:hint="eastAsia"/>
          <w:b/>
          <w:bCs/>
          <w:sz w:val="28"/>
          <w:szCs w:val="28"/>
        </w:rPr>
        <w:t>)</w:t>
      </w:r>
      <w:r w:rsidRPr="009B1B1B">
        <w:rPr>
          <w:rFonts w:hint="eastAsia"/>
          <w:b/>
          <w:bCs/>
          <w:sz w:val="28"/>
          <w:szCs w:val="28"/>
        </w:rPr>
        <w:br/>
      </w:r>
      <w:r w:rsidRPr="009C4AA1">
        <w:rPr>
          <w:rFonts w:hint="eastAsia"/>
          <w:b/>
          <w:bCs/>
          <w:i/>
        </w:rPr>
        <w:t>(</w:t>
      </w:r>
      <w:r w:rsidR="008D13EB">
        <w:rPr>
          <w:b/>
          <w:bCs/>
          <w:i/>
        </w:rPr>
        <w:t>Bangladesh National Round</w:t>
      </w:r>
      <w:r w:rsidRPr="009C4AA1">
        <w:rPr>
          <w:rFonts w:hint="eastAsia"/>
          <w:b/>
          <w:bCs/>
          <w:i/>
        </w:rPr>
        <w:t>)</w:t>
      </w:r>
    </w:p>
    <w:p w14:paraId="494752F1" w14:textId="77777777" w:rsidR="00052CCC" w:rsidRDefault="00052CCC">
      <w:pPr>
        <w:spacing w:line="220" w:lineRule="exact"/>
        <w:jc w:val="center"/>
      </w:pPr>
    </w:p>
    <w:p w14:paraId="5045BED7" w14:textId="77777777" w:rsidR="00052CCC" w:rsidRDefault="003747A7">
      <w:pPr>
        <w:spacing w:line="220" w:lineRule="exact"/>
        <w:jc w:val="center"/>
        <w:rPr>
          <w:b/>
          <w:u w:val="single"/>
        </w:rPr>
      </w:pPr>
      <w:r w:rsidRPr="003747A7">
        <w:rPr>
          <w:rFonts w:hint="eastAsia"/>
          <w:b/>
          <w:u w:val="single"/>
        </w:rPr>
        <w:t>Registration Form</w:t>
      </w:r>
    </w:p>
    <w:p w14:paraId="1EB72F66" w14:textId="77777777" w:rsidR="00052CCC" w:rsidRDefault="00052CCC">
      <w:pPr>
        <w:spacing w:line="220" w:lineRule="exact"/>
        <w:jc w:val="center"/>
      </w:pPr>
    </w:p>
    <w:tbl>
      <w:tblPr>
        <w:tblW w:w="15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61"/>
        <w:gridCol w:w="11623"/>
      </w:tblGrid>
      <w:tr w:rsidR="006F2062" w:rsidRPr="000C5D65" w14:paraId="0BE97BAA" w14:textId="77777777" w:rsidTr="00C15726">
        <w:tc>
          <w:tcPr>
            <w:tcW w:w="15984" w:type="dxa"/>
            <w:gridSpan w:val="2"/>
            <w:shd w:val="clear" w:color="auto" w:fill="FFFF00"/>
          </w:tcPr>
          <w:p w14:paraId="74A2281B" w14:textId="77777777" w:rsidR="00052CCC" w:rsidRDefault="006F2062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(I)  Details of University</w:t>
            </w:r>
            <w:r w:rsidR="004233E9">
              <w:rPr>
                <w:b/>
                <w:sz w:val="20"/>
                <w:szCs w:val="20"/>
              </w:rPr>
              <w:t xml:space="preserve">/Institute </w:t>
            </w:r>
          </w:p>
        </w:tc>
      </w:tr>
      <w:tr w:rsidR="003747A7" w:rsidRPr="000C5D65" w14:paraId="3ADA8FA1" w14:textId="77777777" w:rsidTr="00A54DF7">
        <w:tc>
          <w:tcPr>
            <w:tcW w:w="4361" w:type="dxa"/>
          </w:tcPr>
          <w:p w14:paraId="1739D2F2" w14:textId="77777777" w:rsidR="00052CCC" w:rsidRDefault="003747A7">
            <w:pPr>
              <w:spacing w:line="240" w:lineRule="exact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Name of University</w:t>
            </w:r>
            <w:r w:rsidR="004233E9">
              <w:rPr>
                <w:b/>
                <w:sz w:val="20"/>
                <w:szCs w:val="20"/>
              </w:rPr>
              <w:t xml:space="preserve">/Institute </w:t>
            </w:r>
          </w:p>
        </w:tc>
        <w:tc>
          <w:tcPr>
            <w:tcW w:w="11623" w:type="dxa"/>
          </w:tcPr>
          <w:p w14:paraId="205E4B82" w14:textId="77777777" w:rsidR="00052CCC" w:rsidRDefault="00052CC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5C83798A" w14:textId="77777777" w:rsidR="00A54DF7" w:rsidRDefault="00A54DF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3747A7" w:rsidRPr="000C5D65" w14:paraId="7B13BF9A" w14:textId="77777777" w:rsidTr="00A54DF7">
        <w:tc>
          <w:tcPr>
            <w:tcW w:w="4361" w:type="dxa"/>
          </w:tcPr>
          <w:p w14:paraId="6DC4EDED" w14:textId="77777777" w:rsidR="00052CCC" w:rsidRDefault="003747A7">
            <w:pPr>
              <w:spacing w:line="240" w:lineRule="exact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Faculty/</w:t>
            </w:r>
            <w:r w:rsidR="002A4B5A" w:rsidRPr="000C5D65">
              <w:rPr>
                <w:rFonts w:hint="eastAsia"/>
                <w:b/>
                <w:sz w:val="20"/>
                <w:szCs w:val="20"/>
              </w:rPr>
              <w:t>School/Department</w:t>
            </w:r>
            <w:r w:rsidR="00564CBF" w:rsidRPr="000C5D65">
              <w:rPr>
                <w:rFonts w:hint="eastAsia"/>
                <w:b/>
                <w:sz w:val="20"/>
                <w:szCs w:val="20"/>
              </w:rPr>
              <w:t xml:space="preserve"> </w:t>
            </w:r>
            <w:r w:rsidRPr="000C5D65">
              <w:rPr>
                <w:rFonts w:hint="eastAsia"/>
                <w:i/>
                <w:sz w:val="20"/>
                <w:szCs w:val="20"/>
              </w:rPr>
              <w:t>(</w:t>
            </w:r>
            <w:r w:rsidR="003473F3">
              <w:rPr>
                <w:rFonts w:hint="eastAsia"/>
                <w:i/>
                <w:sz w:val="20"/>
                <w:szCs w:val="20"/>
              </w:rPr>
              <w:t>formal name in full</w:t>
            </w:r>
            <w:r w:rsidRPr="000C5D65">
              <w:rPr>
                <w:rFonts w:hint="eastAsia"/>
                <w:i/>
                <w:sz w:val="20"/>
                <w:szCs w:val="20"/>
              </w:rPr>
              <w:t>)</w:t>
            </w:r>
          </w:p>
        </w:tc>
        <w:tc>
          <w:tcPr>
            <w:tcW w:w="11623" w:type="dxa"/>
          </w:tcPr>
          <w:p w14:paraId="36E88027" w14:textId="77777777" w:rsidR="00052CCC" w:rsidRDefault="00052CC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1089371B" w14:textId="77777777" w:rsidR="00A54DF7" w:rsidRDefault="00A54DF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6F2062" w:rsidRPr="000C5D65" w14:paraId="15E4E863" w14:textId="77777777" w:rsidTr="00A54DF7">
        <w:tc>
          <w:tcPr>
            <w:tcW w:w="4361" w:type="dxa"/>
          </w:tcPr>
          <w:p w14:paraId="3FAA6B02" w14:textId="77777777" w:rsidR="00052CCC" w:rsidRDefault="006F2062">
            <w:pPr>
              <w:spacing w:line="240" w:lineRule="exact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Website</w:t>
            </w:r>
            <w:r w:rsidR="008D0778" w:rsidRPr="000C5D65">
              <w:rPr>
                <w:rFonts w:hint="eastAsia"/>
                <w:b/>
                <w:sz w:val="20"/>
                <w:szCs w:val="20"/>
              </w:rPr>
              <w:t xml:space="preserve"> of Faculty/School/Department</w:t>
            </w:r>
            <w:r w:rsidRPr="000C5D65">
              <w:rPr>
                <w:rFonts w:hint="eastAsia"/>
                <w:i/>
                <w:sz w:val="20"/>
                <w:szCs w:val="20"/>
              </w:rPr>
              <w:t xml:space="preserve"> (if any)</w:t>
            </w:r>
          </w:p>
        </w:tc>
        <w:tc>
          <w:tcPr>
            <w:tcW w:w="11623" w:type="dxa"/>
          </w:tcPr>
          <w:p w14:paraId="07D81382" w14:textId="77777777" w:rsidR="00052CCC" w:rsidRDefault="00052CCC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  <w:p w14:paraId="0771054C" w14:textId="77777777" w:rsidR="00A54DF7" w:rsidRDefault="00A54DF7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233E9" w:rsidRPr="000C5D65" w14:paraId="784A34D6" w14:textId="77777777" w:rsidTr="00A54DF7">
        <w:tc>
          <w:tcPr>
            <w:tcW w:w="4361" w:type="dxa"/>
          </w:tcPr>
          <w:p w14:paraId="09B3E526" w14:textId="77777777" w:rsidR="004233E9" w:rsidRPr="000C5D65" w:rsidRDefault="004233E9">
            <w:pPr>
              <w:spacing w:line="240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Contact e-mail (all correspondence will be done via this e-mail)</w:t>
            </w:r>
          </w:p>
        </w:tc>
        <w:tc>
          <w:tcPr>
            <w:tcW w:w="11623" w:type="dxa"/>
          </w:tcPr>
          <w:p w14:paraId="556AABB5" w14:textId="77777777" w:rsidR="004233E9" w:rsidRDefault="004233E9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51DA0022" w14:textId="77777777" w:rsidR="004108FE" w:rsidRDefault="004108FE" w:rsidP="000B76F1">
      <w:pPr>
        <w:spacing w:line="240" w:lineRule="exact"/>
        <w:jc w:val="both"/>
        <w:rPr>
          <w:sz w:val="20"/>
          <w:szCs w:val="20"/>
        </w:rPr>
      </w:pPr>
    </w:p>
    <w:p w14:paraId="33440513" w14:textId="77777777" w:rsidR="004108FE" w:rsidRDefault="004108FE" w:rsidP="000B76F1">
      <w:pPr>
        <w:spacing w:line="240" w:lineRule="exact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2"/>
        <w:gridCol w:w="11372"/>
      </w:tblGrid>
      <w:tr w:rsidR="004233E9" w:rsidRPr="00C2136A" w14:paraId="153931A8" w14:textId="77777777" w:rsidTr="00C2136A">
        <w:tc>
          <w:tcPr>
            <w:tcW w:w="4361" w:type="dxa"/>
            <w:shd w:val="clear" w:color="auto" w:fill="FFFF00"/>
          </w:tcPr>
          <w:p w14:paraId="538372E2" w14:textId="77777777" w:rsidR="004233E9" w:rsidRPr="00C2136A" w:rsidRDefault="004233E9" w:rsidP="00C2136A">
            <w:pPr>
              <w:spacing w:line="240" w:lineRule="exact"/>
              <w:jc w:val="both"/>
              <w:rPr>
                <w:b/>
                <w:bCs/>
                <w:sz w:val="20"/>
                <w:szCs w:val="20"/>
              </w:rPr>
            </w:pPr>
            <w:r w:rsidRPr="00C2136A">
              <w:rPr>
                <w:b/>
                <w:bCs/>
                <w:sz w:val="20"/>
                <w:szCs w:val="20"/>
              </w:rPr>
              <w:t xml:space="preserve">(II) Details of Team Coach </w:t>
            </w:r>
          </w:p>
        </w:tc>
        <w:tc>
          <w:tcPr>
            <w:tcW w:w="11483" w:type="dxa"/>
            <w:shd w:val="clear" w:color="auto" w:fill="FFFF00"/>
          </w:tcPr>
          <w:p w14:paraId="74DB1ECA" w14:textId="77777777" w:rsidR="004233E9" w:rsidRPr="00C2136A" w:rsidRDefault="004233E9" w:rsidP="00C213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233E9" w:rsidRPr="00C2136A" w14:paraId="5B2E630C" w14:textId="77777777" w:rsidTr="00C2136A">
        <w:tc>
          <w:tcPr>
            <w:tcW w:w="4361" w:type="dxa"/>
            <w:shd w:val="clear" w:color="auto" w:fill="auto"/>
          </w:tcPr>
          <w:p w14:paraId="4E32C0B0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C2136A">
              <w:rPr>
                <w:b/>
                <w:bCs/>
                <w:sz w:val="20"/>
                <w:szCs w:val="20"/>
              </w:rPr>
              <w:t>Full Name</w:t>
            </w:r>
          </w:p>
          <w:p w14:paraId="0C1704CB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3" w:type="dxa"/>
            <w:shd w:val="clear" w:color="auto" w:fill="auto"/>
          </w:tcPr>
          <w:p w14:paraId="6A1FA5F4" w14:textId="77777777" w:rsidR="004233E9" w:rsidRPr="00C2136A" w:rsidRDefault="004233E9" w:rsidP="00C2136A">
            <w:pPr>
              <w:spacing w:line="240" w:lineRule="exact"/>
              <w:jc w:val="both"/>
              <w:rPr>
                <w:sz w:val="20"/>
                <w:szCs w:val="20"/>
              </w:rPr>
            </w:pPr>
            <w:r w:rsidRPr="00C2136A">
              <w:rPr>
                <w:sz w:val="20"/>
                <w:szCs w:val="20"/>
              </w:rPr>
              <w:t xml:space="preserve">Mr./Ms./Dr./Prof. </w:t>
            </w:r>
          </w:p>
        </w:tc>
      </w:tr>
      <w:tr w:rsidR="004233E9" w:rsidRPr="00C2136A" w14:paraId="0A507363" w14:textId="77777777" w:rsidTr="00C2136A">
        <w:tc>
          <w:tcPr>
            <w:tcW w:w="4361" w:type="dxa"/>
            <w:shd w:val="clear" w:color="auto" w:fill="auto"/>
          </w:tcPr>
          <w:p w14:paraId="1D9AA24C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C2136A">
              <w:rPr>
                <w:b/>
                <w:bCs/>
                <w:sz w:val="20"/>
                <w:szCs w:val="20"/>
              </w:rPr>
              <w:t>Post title and serving institute</w:t>
            </w:r>
          </w:p>
          <w:p w14:paraId="5050F668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3" w:type="dxa"/>
            <w:shd w:val="clear" w:color="auto" w:fill="auto"/>
          </w:tcPr>
          <w:p w14:paraId="4D09C17B" w14:textId="77777777" w:rsidR="004233E9" w:rsidRPr="00C2136A" w:rsidRDefault="004233E9" w:rsidP="00C213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  <w:tr w:rsidR="004233E9" w:rsidRPr="00C2136A" w14:paraId="32CBBE5D" w14:textId="77777777" w:rsidTr="00C2136A">
        <w:tc>
          <w:tcPr>
            <w:tcW w:w="4361" w:type="dxa"/>
            <w:shd w:val="clear" w:color="auto" w:fill="auto"/>
          </w:tcPr>
          <w:p w14:paraId="4B675F6D" w14:textId="77777777" w:rsidR="004233E9" w:rsidRPr="00C2136A" w:rsidRDefault="00C15726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C2136A">
              <w:rPr>
                <w:b/>
                <w:bCs/>
                <w:sz w:val="20"/>
                <w:szCs w:val="20"/>
              </w:rPr>
              <w:t>Email &amp;</w:t>
            </w:r>
            <w:r w:rsidR="00C2136A" w:rsidRPr="00C2136A">
              <w:rPr>
                <w:b/>
                <w:bCs/>
                <w:sz w:val="20"/>
                <w:szCs w:val="20"/>
              </w:rPr>
              <w:t xml:space="preserve"> contact</w:t>
            </w:r>
            <w:r w:rsidR="004233E9" w:rsidRPr="00C2136A">
              <w:rPr>
                <w:b/>
                <w:bCs/>
                <w:sz w:val="20"/>
                <w:szCs w:val="20"/>
              </w:rPr>
              <w:t xml:space="preserve"> no</w:t>
            </w:r>
            <w:r w:rsidR="00C2136A" w:rsidRPr="00C2136A">
              <w:rPr>
                <w:b/>
                <w:bCs/>
                <w:sz w:val="20"/>
                <w:szCs w:val="20"/>
              </w:rPr>
              <w:t>.</w:t>
            </w:r>
          </w:p>
          <w:p w14:paraId="57C4B6DB" w14:textId="77777777" w:rsidR="004233E9" w:rsidRPr="00C2136A" w:rsidRDefault="004233E9" w:rsidP="00C2136A">
            <w:pPr>
              <w:spacing w:line="240" w:lineRule="exac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483" w:type="dxa"/>
            <w:shd w:val="clear" w:color="auto" w:fill="auto"/>
          </w:tcPr>
          <w:p w14:paraId="30A7DCBB" w14:textId="77777777" w:rsidR="004233E9" w:rsidRPr="00C2136A" w:rsidRDefault="004233E9" w:rsidP="00C2136A">
            <w:pPr>
              <w:spacing w:line="240" w:lineRule="exact"/>
              <w:jc w:val="both"/>
              <w:rPr>
                <w:sz w:val="20"/>
                <w:szCs w:val="20"/>
              </w:rPr>
            </w:pPr>
          </w:p>
        </w:tc>
      </w:tr>
    </w:tbl>
    <w:p w14:paraId="4D52B3C0" w14:textId="77777777" w:rsidR="004233E9" w:rsidRDefault="004233E9" w:rsidP="000B76F1">
      <w:pPr>
        <w:spacing w:line="240" w:lineRule="exact"/>
        <w:jc w:val="both"/>
        <w:rPr>
          <w:sz w:val="20"/>
          <w:szCs w:val="20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7"/>
        <w:gridCol w:w="6149"/>
        <w:gridCol w:w="4111"/>
        <w:gridCol w:w="3686"/>
      </w:tblGrid>
      <w:tr w:rsidR="00C15726" w14:paraId="60FBBE5F" w14:textId="77777777" w:rsidTr="00C15726">
        <w:trPr>
          <w:trHeight w:val="309"/>
        </w:trPr>
        <w:tc>
          <w:tcPr>
            <w:tcW w:w="12157" w:type="dxa"/>
            <w:gridSpan w:val="3"/>
            <w:shd w:val="clear" w:color="auto" w:fill="FFFF00"/>
          </w:tcPr>
          <w:p w14:paraId="78C6AEE7" w14:textId="77777777" w:rsidR="00C15726" w:rsidRDefault="00C15726" w:rsidP="00C2136A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(I</w:t>
            </w:r>
            <w:r>
              <w:rPr>
                <w:b/>
                <w:sz w:val="20"/>
                <w:szCs w:val="20"/>
              </w:rPr>
              <w:t>II</w:t>
            </w:r>
            <w:r w:rsidRPr="000C5D65">
              <w:rPr>
                <w:rFonts w:hint="eastAsia"/>
                <w:b/>
                <w:sz w:val="20"/>
                <w:szCs w:val="20"/>
              </w:rPr>
              <w:t>) Details of Team</w:t>
            </w:r>
          </w:p>
        </w:tc>
        <w:tc>
          <w:tcPr>
            <w:tcW w:w="3686" w:type="dxa"/>
            <w:shd w:val="clear" w:color="auto" w:fill="FFFF00"/>
          </w:tcPr>
          <w:p w14:paraId="7930D22B" w14:textId="77777777" w:rsidR="00C15726" w:rsidRDefault="00C15726" w:rsidP="00C2136A">
            <w:pPr>
              <w:spacing w:line="240" w:lineRule="exact"/>
              <w:jc w:val="both"/>
              <w:rPr>
                <w:b/>
                <w:sz w:val="20"/>
                <w:szCs w:val="20"/>
              </w:rPr>
            </w:pPr>
          </w:p>
        </w:tc>
      </w:tr>
      <w:tr w:rsidR="00C15726" w:rsidRPr="000C5D65" w14:paraId="01C33E0A" w14:textId="77777777" w:rsidTr="00C15726">
        <w:trPr>
          <w:trHeight w:val="696"/>
        </w:trPr>
        <w:tc>
          <w:tcPr>
            <w:tcW w:w="1897" w:type="dxa"/>
          </w:tcPr>
          <w:p w14:paraId="34C31B01" w14:textId="77777777" w:rsidR="00C15726" w:rsidRDefault="00C15726" w:rsidP="00C2136A">
            <w:pPr>
              <w:spacing w:line="220" w:lineRule="exact"/>
              <w:rPr>
                <w:b/>
                <w:sz w:val="20"/>
                <w:szCs w:val="20"/>
              </w:rPr>
            </w:pPr>
          </w:p>
          <w:p w14:paraId="3BEFBCB2" w14:textId="77777777" w:rsidR="00C15726" w:rsidRPr="000C5D65" w:rsidRDefault="00C15726" w:rsidP="00C2136A">
            <w:pPr>
              <w:spacing w:line="220" w:lineRule="exact"/>
              <w:rPr>
                <w:b/>
                <w:sz w:val="20"/>
                <w:szCs w:val="20"/>
              </w:rPr>
            </w:pPr>
            <w:r w:rsidRPr="000C5D65">
              <w:rPr>
                <w:rFonts w:hint="eastAsia"/>
                <w:b/>
                <w:sz w:val="20"/>
                <w:szCs w:val="20"/>
              </w:rPr>
              <w:t>Team Members</w:t>
            </w:r>
          </w:p>
        </w:tc>
        <w:tc>
          <w:tcPr>
            <w:tcW w:w="6149" w:type="dxa"/>
            <w:vAlign w:val="center"/>
          </w:tcPr>
          <w:p w14:paraId="7726CF81" w14:textId="77777777" w:rsidR="00C15726" w:rsidRPr="00C15726" w:rsidRDefault="00C15726" w:rsidP="00C15726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C15726">
              <w:rPr>
                <w:b/>
                <w:bCs/>
                <w:sz w:val="20"/>
                <w:szCs w:val="20"/>
              </w:rPr>
              <w:t xml:space="preserve">Full </w:t>
            </w:r>
            <w:r w:rsidRPr="00C15726">
              <w:rPr>
                <w:rFonts w:hint="eastAsia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4111" w:type="dxa"/>
            <w:vAlign w:val="center"/>
          </w:tcPr>
          <w:p w14:paraId="26F375B6" w14:textId="77777777" w:rsidR="00C15726" w:rsidRPr="00C15726" w:rsidRDefault="00C15726" w:rsidP="00C2136A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 w:rsidRPr="00C15726">
              <w:rPr>
                <w:rFonts w:hint="eastAsia"/>
                <w:b/>
                <w:bCs/>
                <w:sz w:val="20"/>
                <w:szCs w:val="20"/>
              </w:rPr>
              <w:t>Degree/Program Enrolled</w:t>
            </w:r>
            <w:r w:rsidRPr="00C15726">
              <w:rPr>
                <w:b/>
                <w:bCs/>
                <w:sz w:val="20"/>
                <w:szCs w:val="20"/>
              </w:rPr>
              <w:t xml:space="preserve"> and Year of Study </w:t>
            </w:r>
          </w:p>
          <w:p w14:paraId="64F785AE" w14:textId="77777777" w:rsidR="00C15726" w:rsidRP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C15726">
              <w:rPr>
                <w:rFonts w:hint="eastAsia"/>
                <w:sz w:val="18"/>
                <w:szCs w:val="18"/>
              </w:rPr>
              <w:t>(e.g. LLB</w:t>
            </w:r>
            <w:r w:rsidRPr="00C15726">
              <w:rPr>
                <w:sz w:val="18"/>
                <w:szCs w:val="18"/>
              </w:rPr>
              <w:t>, 3</w:t>
            </w:r>
            <w:r w:rsidRPr="00C15726">
              <w:rPr>
                <w:sz w:val="18"/>
                <w:szCs w:val="18"/>
                <w:vertAlign w:val="superscript"/>
              </w:rPr>
              <w:t>rd</w:t>
            </w:r>
            <w:r w:rsidRPr="00C15726">
              <w:rPr>
                <w:sz w:val="18"/>
                <w:szCs w:val="18"/>
              </w:rPr>
              <w:t xml:space="preserve"> year</w:t>
            </w:r>
            <w:r w:rsidRPr="00C15726"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3686" w:type="dxa"/>
          </w:tcPr>
          <w:p w14:paraId="06D057C1" w14:textId="77777777" w:rsidR="00C15726" w:rsidRPr="00C15726" w:rsidRDefault="00C15726" w:rsidP="00C2136A">
            <w:pPr>
              <w:spacing w:line="22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E-mail </w:t>
            </w:r>
          </w:p>
        </w:tc>
      </w:tr>
      <w:tr w:rsidR="00C15726" w14:paraId="4E302658" w14:textId="77777777" w:rsidTr="00C15726">
        <w:trPr>
          <w:trHeight w:val="585"/>
        </w:trPr>
        <w:tc>
          <w:tcPr>
            <w:tcW w:w="1897" w:type="dxa"/>
          </w:tcPr>
          <w:p w14:paraId="3A2FBE94" w14:textId="77777777" w:rsidR="00C15726" w:rsidRPr="00B16917" w:rsidRDefault="00C15726" w:rsidP="00C2136A">
            <w:pPr>
              <w:spacing w:line="220" w:lineRule="exact"/>
              <w:rPr>
                <w:b/>
                <w:sz w:val="18"/>
                <w:szCs w:val="18"/>
              </w:rPr>
            </w:pPr>
            <w:r w:rsidRPr="00B16917">
              <w:rPr>
                <w:b/>
                <w:sz w:val="18"/>
                <w:szCs w:val="18"/>
              </w:rPr>
              <w:t>Participant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18"/>
                <w:szCs w:val="18"/>
              </w:rPr>
              <w:t>1</w:t>
            </w:r>
          </w:p>
        </w:tc>
        <w:tc>
          <w:tcPr>
            <w:tcW w:w="6149" w:type="dxa"/>
          </w:tcPr>
          <w:p w14:paraId="54AF0F68" w14:textId="77777777" w:rsidR="00C15726" w:rsidRPr="00513A91" w:rsidRDefault="00C15726" w:rsidP="00C2136A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0C5D65">
              <w:rPr>
                <w:sz w:val="18"/>
                <w:szCs w:val="18"/>
              </w:rPr>
              <w:t>Mr</w:t>
            </w:r>
            <w:r>
              <w:rPr>
                <w:sz w:val="18"/>
                <w:szCs w:val="18"/>
              </w:rPr>
              <w:t xml:space="preserve">./Ms. </w:t>
            </w:r>
          </w:p>
          <w:p w14:paraId="5AEED8E1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18031040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489318ED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15726" w14:paraId="50C88E82" w14:textId="77777777" w:rsidTr="00C15726">
        <w:trPr>
          <w:trHeight w:val="585"/>
        </w:trPr>
        <w:tc>
          <w:tcPr>
            <w:tcW w:w="1897" w:type="dxa"/>
          </w:tcPr>
          <w:p w14:paraId="283BED8A" w14:textId="77777777" w:rsidR="00C15726" w:rsidRPr="00B16917" w:rsidRDefault="00C15726" w:rsidP="00C2136A">
            <w:pPr>
              <w:spacing w:line="220" w:lineRule="exact"/>
              <w:rPr>
                <w:b/>
                <w:sz w:val="18"/>
                <w:szCs w:val="18"/>
              </w:rPr>
            </w:pPr>
            <w:r w:rsidRPr="00B16917">
              <w:rPr>
                <w:b/>
                <w:sz w:val="18"/>
                <w:szCs w:val="18"/>
              </w:rPr>
              <w:t>Participant</w:t>
            </w:r>
            <w:r>
              <w:rPr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b/>
                <w:sz w:val="18"/>
                <w:szCs w:val="18"/>
              </w:rPr>
              <w:t>2</w:t>
            </w:r>
          </w:p>
        </w:tc>
        <w:tc>
          <w:tcPr>
            <w:tcW w:w="6149" w:type="dxa"/>
          </w:tcPr>
          <w:p w14:paraId="1E148C5E" w14:textId="77777777" w:rsidR="00C15726" w:rsidRPr="00F76D55" w:rsidRDefault="00C15726" w:rsidP="00C2136A">
            <w:pPr>
              <w:spacing w:line="220" w:lineRule="exact"/>
              <w:jc w:val="both"/>
              <w:rPr>
                <w:sz w:val="18"/>
                <w:szCs w:val="18"/>
              </w:rPr>
            </w:pPr>
            <w:r w:rsidRPr="000C5D65">
              <w:rPr>
                <w:sz w:val="18"/>
                <w:szCs w:val="18"/>
              </w:rPr>
              <w:t>M</w:t>
            </w:r>
            <w:r>
              <w:rPr>
                <w:sz w:val="18"/>
                <w:szCs w:val="18"/>
              </w:rPr>
              <w:t>r./Ms.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559C5B2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vAlign w:val="center"/>
          </w:tcPr>
          <w:p w14:paraId="30020572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5897C0B4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  <w:tr w:rsidR="00C15726" w14:paraId="2F1B1F85" w14:textId="77777777" w:rsidTr="00C15726">
        <w:trPr>
          <w:trHeight w:val="585"/>
        </w:trPr>
        <w:tc>
          <w:tcPr>
            <w:tcW w:w="1897" w:type="dxa"/>
          </w:tcPr>
          <w:p w14:paraId="390FF841" w14:textId="77777777" w:rsidR="00C15726" w:rsidRPr="00B16917" w:rsidRDefault="00C15726" w:rsidP="00C2136A">
            <w:pPr>
              <w:tabs>
                <w:tab w:val="left" w:pos="1593"/>
              </w:tabs>
              <w:spacing w:line="220" w:lineRule="exact"/>
              <w:rPr>
                <w:b/>
                <w:sz w:val="18"/>
                <w:szCs w:val="18"/>
              </w:rPr>
            </w:pPr>
            <w:r w:rsidRPr="00B16917">
              <w:rPr>
                <w:b/>
                <w:sz w:val="18"/>
                <w:szCs w:val="18"/>
              </w:rPr>
              <w:t>Participant</w:t>
            </w:r>
            <w:r>
              <w:rPr>
                <w:b/>
                <w:sz w:val="18"/>
                <w:szCs w:val="18"/>
              </w:rPr>
              <w:t xml:space="preserve"> 3</w:t>
            </w:r>
          </w:p>
        </w:tc>
        <w:tc>
          <w:tcPr>
            <w:tcW w:w="6149" w:type="dxa"/>
          </w:tcPr>
          <w:p w14:paraId="34B3A616" w14:textId="77777777" w:rsidR="00C15726" w:rsidRDefault="00C15726" w:rsidP="00C15726">
            <w:pPr>
              <w:spacing w:line="220" w:lineRule="exact"/>
              <w:rPr>
                <w:sz w:val="18"/>
                <w:szCs w:val="18"/>
              </w:rPr>
            </w:pPr>
            <w:r w:rsidRPr="000C5D65">
              <w:rPr>
                <w:sz w:val="18"/>
                <w:szCs w:val="18"/>
              </w:rPr>
              <w:t>Mr</w:t>
            </w:r>
            <w:r>
              <w:rPr>
                <w:sz w:val="18"/>
                <w:szCs w:val="18"/>
              </w:rPr>
              <w:t>.</w:t>
            </w:r>
            <w:r w:rsidRPr="000C5D65">
              <w:rPr>
                <w:sz w:val="18"/>
                <w:szCs w:val="18"/>
              </w:rPr>
              <w:t>/Ms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4111" w:type="dxa"/>
            <w:vAlign w:val="center"/>
          </w:tcPr>
          <w:p w14:paraId="6AF776FA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686" w:type="dxa"/>
          </w:tcPr>
          <w:p w14:paraId="329C3E9F" w14:textId="77777777" w:rsidR="00C15726" w:rsidRDefault="00C15726" w:rsidP="00C2136A">
            <w:pPr>
              <w:spacing w:line="220" w:lineRule="exact"/>
              <w:jc w:val="center"/>
              <w:rPr>
                <w:sz w:val="18"/>
                <w:szCs w:val="18"/>
              </w:rPr>
            </w:pPr>
          </w:p>
        </w:tc>
      </w:tr>
    </w:tbl>
    <w:p w14:paraId="3E950F47" w14:textId="77777777" w:rsidR="00C15726" w:rsidRDefault="00C15726" w:rsidP="000B76F1">
      <w:pPr>
        <w:spacing w:line="240" w:lineRule="exact"/>
        <w:jc w:val="both"/>
        <w:rPr>
          <w:sz w:val="20"/>
          <w:szCs w:val="20"/>
        </w:rPr>
      </w:pPr>
    </w:p>
    <w:p w14:paraId="7777E816" w14:textId="77777777" w:rsidR="00C15726" w:rsidRDefault="00C15726" w:rsidP="000B76F1">
      <w:pPr>
        <w:spacing w:line="240" w:lineRule="exact"/>
        <w:jc w:val="both"/>
        <w:rPr>
          <w:b/>
          <w:sz w:val="20"/>
          <w:szCs w:val="20"/>
        </w:rPr>
      </w:pPr>
    </w:p>
    <w:p w14:paraId="4E0F9744" w14:textId="77777777" w:rsidR="00C15726" w:rsidRDefault="00C15726" w:rsidP="000B76F1">
      <w:pPr>
        <w:spacing w:line="240" w:lineRule="exact"/>
        <w:jc w:val="both"/>
        <w:rPr>
          <w:sz w:val="20"/>
          <w:szCs w:val="20"/>
        </w:rPr>
      </w:pPr>
      <w:r w:rsidRPr="000B76F1">
        <w:rPr>
          <w:rFonts w:hint="eastAsia"/>
          <w:b/>
          <w:sz w:val="20"/>
          <w:szCs w:val="20"/>
        </w:rPr>
        <w:t>Team Coach Declaration</w:t>
      </w:r>
      <w:r>
        <w:rPr>
          <w:b/>
          <w:sz w:val="20"/>
          <w:szCs w:val="20"/>
        </w:rPr>
        <w:t xml:space="preserve"> on behalf of the team</w:t>
      </w:r>
    </w:p>
    <w:p w14:paraId="550DC7A6" w14:textId="17315470" w:rsidR="00C15726" w:rsidRPr="0041285F" w:rsidRDefault="00C2136A" w:rsidP="000B76F1">
      <w:pPr>
        <w:spacing w:line="240" w:lineRule="exact"/>
        <w:jc w:val="both"/>
        <w:rPr>
          <w:color w:val="000000"/>
          <w:sz w:val="20"/>
          <w:szCs w:val="20"/>
          <w:shd w:val="clear" w:color="auto" w:fill="FFFFFF"/>
        </w:rPr>
      </w:pPr>
      <w:r w:rsidRPr="002F4917">
        <w:rPr>
          <w:sz w:val="20"/>
          <w:szCs w:val="20"/>
        </w:rPr>
        <w:t>We</w:t>
      </w:r>
      <w:r w:rsidR="00C15726" w:rsidRPr="002F4917">
        <w:rPr>
          <w:sz w:val="20"/>
          <w:szCs w:val="20"/>
        </w:rPr>
        <w:t xml:space="preserve"> </w:t>
      </w:r>
      <w:r w:rsidR="00C15726" w:rsidRPr="002F4917">
        <w:rPr>
          <w:color w:val="000000"/>
          <w:sz w:val="20"/>
          <w:szCs w:val="20"/>
          <w:shd w:val="clear" w:color="auto" w:fill="FFFFFF"/>
        </w:rPr>
        <w:t xml:space="preserve">declare that all information as stated in this registration form is true, and that no team member had </w:t>
      </w:r>
      <w:proofErr w:type="gramStart"/>
      <w:r w:rsidR="00C15726" w:rsidRPr="002F4917">
        <w:rPr>
          <w:color w:val="000000"/>
          <w:sz w:val="20"/>
          <w:szCs w:val="20"/>
          <w:shd w:val="clear" w:color="auto" w:fill="FFFFFF"/>
        </w:rPr>
        <w:t>past experience</w:t>
      </w:r>
      <w:proofErr w:type="gramEnd"/>
      <w:r w:rsidR="00C15726" w:rsidRPr="002F4917">
        <w:rPr>
          <w:color w:val="000000"/>
          <w:sz w:val="20"/>
          <w:szCs w:val="20"/>
          <w:shd w:val="clear" w:color="auto" w:fill="FFFFFF"/>
        </w:rPr>
        <w:t xml:space="preserve"> in participating in the Henry Dunant Memorial Moot Court Competition. </w:t>
      </w:r>
      <w:r w:rsidRPr="002F4917">
        <w:rPr>
          <w:color w:val="000000"/>
          <w:sz w:val="20"/>
          <w:szCs w:val="20"/>
          <w:shd w:val="clear" w:color="auto" w:fill="FFFFFF"/>
        </w:rPr>
        <w:t xml:space="preserve">We </w:t>
      </w:r>
      <w:r w:rsidR="00C15726" w:rsidRPr="002F4917">
        <w:rPr>
          <w:color w:val="000000"/>
          <w:sz w:val="20"/>
          <w:szCs w:val="20"/>
          <w:shd w:val="clear" w:color="auto" w:fill="FFFFFF"/>
        </w:rPr>
        <w:t xml:space="preserve">shall accept disqualification if any statement or information herein is found to be false. </w:t>
      </w:r>
      <w:r w:rsidRPr="002F4917">
        <w:rPr>
          <w:color w:val="000000"/>
          <w:sz w:val="20"/>
          <w:szCs w:val="20"/>
          <w:shd w:val="clear" w:color="auto" w:fill="FFFFFF"/>
        </w:rPr>
        <w:t>We</w:t>
      </w:r>
      <w:r w:rsidR="00C15726" w:rsidRPr="002F4917">
        <w:rPr>
          <w:color w:val="000000"/>
          <w:sz w:val="20"/>
          <w:szCs w:val="20"/>
          <w:shd w:val="clear" w:color="auto" w:fill="FFFFFF"/>
        </w:rPr>
        <w:t xml:space="preserve"> agree that the organizing body can make use of the information and photos to be taken during the event for its communication and promotion purpose.</w:t>
      </w:r>
    </w:p>
    <w:p w14:paraId="0CB108E5" w14:textId="77777777" w:rsidR="00C15726" w:rsidRDefault="00C15726" w:rsidP="000B76F1">
      <w:pPr>
        <w:spacing w:line="240" w:lineRule="exact"/>
        <w:jc w:val="both"/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tbl>
      <w:tblPr>
        <w:tblW w:w="0" w:type="auto"/>
        <w:tblInd w:w="468" w:type="dxa"/>
        <w:tblLook w:val="01E0" w:firstRow="1" w:lastRow="1" w:firstColumn="1" w:lastColumn="1" w:noHBand="0" w:noVBand="0"/>
      </w:tblPr>
      <w:tblGrid>
        <w:gridCol w:w="1188"/>
        <w:gridCol w:w="3152"/>
        <w:gridCol w:w="448"/>
        <w:gridCol w:w="1620"/>
        <w:gridCol w:w="3042"/>
        <w:gridCol w:w="425"/>
        <w:gridCol w:w="1276"/>
        <w:gridCol w:w="3537"/>
      </w:tblGrid>
      <w:tr w:rsidR="00C15726" w:rsidRPr="000C5D65" w14:paraId="21396472" w14:textId="77777777" w:rsidTr="00C15726">
        <w:tc>
          <w:tcPr>
            <w:tcW w:w="1188" w:type="dxa"/>
          </w:tcPr>
          <w:p w14:paraId="7EAEE7A5" w14:textId="77777777" w:rsidR="00C15726" w:rsidRPr="000C5D65" w:rsidRDefault="00C15726" w:rsidP="00C2136A">
            <w:pPr>
              <w:spacing w:line="280" w:lineRule="exact"/>
              <w:jc w:val="center"/>
              <w:rPr>
                <w:sz w:val="20"/>
                <w:szCs w:val="20"/>
              </w:rPr>
            </w:pPr>
            <w:proofErr w:type="gramStart"/>
            <w:r w:rsidRPr="000C5D65">
              <w:rPr>
                <w:rFonts w:hint="eastAsia"/>
                <w:sz w:val="20"/>
                <w:szCs w:val="20"/>
              </w:rPr>
              <w:t>Date :</w:t>
            </w:r>
            <w:proofErr w:type="gramEnd"/>
          </w:p>
        </w:tc>
        <w:tc>
          <w:tcPr>
            <w:tcW w:w="3152" w:type="dxa"/>
            <w:tcBorders>
              <w:bottom w:val="single" w:sz="4" w:space="0" w:color="4472C4"/>
            </w:tcBorders>
          </w:tcPr>
          <w:p w14:paraId="16F99676" w14:textId="77777777" w:rsidR="00C15726" w:rsidRPr="000C5D65" w:rsidRDefault="00C15726" w:rsidP="00C15726">
            <w:pPr>
              <w:spacing w:line="280" w:lineRule="exact"/>
              <w:rPr>
                <w:sz w:val="20"/>
                <w:szCs w:val="20"/>
                <w:lang w:eastAsia="zh-HK"/>
              </w:rPr>
            </w:pPr>
          </w:p>
        </w:tc>
        <w:tc>
          <w:tcPr>
            <w:tcW w:w="448" w:type="dxa"/>
            <w:vAlign w:val="bottom"/>
          </w:tcPr>
          <w:p w14:paraId="000DE78A" w14:textId="77777777" w:rsidR="00C15726" w:rsidRPr="000C5D65" w:rsidRDefault="00C15726" w:rsidP="00C2136A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3078553A" w14:textId="77777777" w:rsidR="00C15726" w:rsidRPr="000C5D65" w:rsidRDefault="00C15726" w:rsidP="00C2136A">
            <w:pPr>
              <w:spacing w:line="280" w:lineRule="exact"/>
              <w:jc w:val="center"/>
              <w:rPr>
                <w:sz w:val="20"/>
                <w:szCs w:val="20"/>
              </w:rPr>
            </w:pPr>
            <w:proofErr w:type="gramStart"/>
            <w:r w:rsidRPr="000C5D65">
              <w:rPr>
                <w:rFonts w:hint="eastAsia"/>
                <w:sz w:val="20"/>
                <w:szCs w:val="20"/>
              </w:rPr>
              <w:t>Signature :</w:t>
            </w:r>
            <w:proofErr w:type="gramEnd"/>
          </w:p>
        </w:tc>
        <w:tc>
          <w:tcPr>
            <w:tcW w:w="3042" w:type="dxa"/>
          </w:tcPr>
          <w:p w14:paraId="136A5F7A" w14:textId="77777777" w:rsidR="00C15726" w:rsidRPr="000C5D65" w:rsidRDefault="00C15726" w:rsidP="00C2136A">
            <w:pPr>
              <w:spacing w:line="28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Align w:val="bottom"/>
          </w:tcPr>
          <w:p w14:paraId="72DD7E6B" w14:textId="77777777" w:rsidR="00C15726" w:rsidRPr="000C5D65" w:rsidRDefault="00C15726" w:rsidP="00C2136A">
            <w:pPr>
              <w:spacing w:line="28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3647CA6E" w14:textId="77777777" w:rsidR="00C15726" w:rsidRPr="000C5D65" w:rsidRDefault="00C15726" w:rsidP="00C2136A">
            <w:pPr>
              <w:spacing w:line="280" w:lineRule="exact"/>
              <w:jc w:val="center"/>
              <w:rPr>
                <w:sz w:val="20"/>
                <w:szCs w:val="20"/>
              </w:rPr>
            </w:pPr>
            <w:proofErr w:type="gramStart"/>
            <w:r w:rsidRPr="000C5D65">
              <w:rPr>
                <w:rFonts w:hint="eastAsia"/>
                <w:sz w:val="20"/>
                <w:szCs w:val="20"/>
              </w:rPr>
              <w:t>Name :</w:t>
            </w:r>
            <w:proofErr w:type="gramEnd"/>
          </w:p>
        </w:tc>
        <w:tc>
          <w:tcPr>
            <w:tcW w:w="3537" w:type="dxa"/>
            <w:tcBorders>
              <w:bottom w:val="single" w:sz="4" w:space="0" w:color="4472C4"/>
            </w:tcBorders>
          </w:tcPr>
          <w:p w14:paraId="7B2DA5AA" w14:textId="77777777" w:rsidR="00C15726" w:rsidRPr="001D4554" w:rsidRDefault="00C15726" w:rsidP="00C2136A">
            <w:pPr>
              <w:rPr>
                <w:sz w:val="20"/>
                <w:szCs w:val="20"/>
              </w:rPr>
            </w:pPr>
          </w:p>
        </w:tc>
      </w:tr>
      <w:tr w:rsidR="00C15726" w:rsidRPr="000C5D65" w14:paraId="6CE060C5" w14:textId="77777777" w:rsidTr="00C15726">
        <w:trPr>
          <w:trHeight w:val="50"/>
        </w:trPr>
        <w:tc>
          <w:tcPr>
            <w:tcW w:w="1188" w:type="dxa"/>
          </w:tcPr>
          <w:p w14:paraId="31CF1C4B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152" w:type="dxa"/>
            <w:tcBorders>
              <w:top w:val="single" w:sz="4" w:space="0" w:color="4472C4"/>
            </w:tcBorders>
          </w:tcPr>
          <w:p w14:paraId="717D2988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48" w:type="dxa"/>
          </w:tcPr>
          <w:p w14:paraId="69AF40C3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03546A83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042" w:type="dxa"/>
            <w:tcBorders>
              <w:bottom w:val="single" w:sz="4" w:space="0" w:color="4472C4"/>
            </w:tcBorders>
          </w:tcPr>
          <w:p w14:paraId="5886C5C2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425" w:type="dxa"/>
          </w:tcPr>
          <w:p w14:paraId="455D76B9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DA0807C" w14:textId="77777777" w:rsidR="00C15726" w:rsidRPr="000C5D65" w:rsidRDefault="00C15726" w:rsidP="00C2136A">
            <w:pPr>
              <w:spacing w:line="200" w:lineRule="exact"/>
              <w:jc w:val="both"/>
              <w:rPr>
                <w:sz w:val="20"/>
                <w:szCs w:val="20"/>
              </w:rPr>
            </w:pPr>
          </w:p>
        </w:tc>
        <w:tc>
          <w:tcPr>
            <w:tcW w:w="3537" w:type="dxa"/>
            <w:tcBorders>
              <w:top w:val="single" w:sz="4" w:space="0" w:color="4472C4"/>
            </w:tcBorders>
          </w:tcPr>
          <w:p w14:paraId="016DD065" w14:textId="77777777" w:rsidR="00C15726" w:rsidRPr="000C5D65" w:rsidRDefault="00C15726" w:rsidP="00C2136A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0C5D65">
              <w:rPr>
                <w:rFonts w:hint="eastAsia"/>
                <w:sz w:val="16"/>
                <w:szCs w:val="16"/>
              </w:rPr>
              <w:t>(Team Coach)</w:t>
            </w:r>
          </w:p>
        </w:tc>
      </w:tr>
    </w:tbl>
    <w:p w14:paraId="76ED5A9A" w14:textId="77777777" w:rsidR="00C15726" w:rsidRPr="000B76F1" w:rsidRDefault="00C15726" w:rsidP="000B76F1">
      <w:pPr>
        <w:spacing w:line="240" w:lineRule="exact"/>
        <w:jc w:val="both"/>
        <w:rPr>
          <w:sz w:val="20"/>
          <w:szCs w:val="20"/>
        </w:rPr>
      </w:pPr>
    </w:p>
    <w:sectPr w:rsidR="00C15726" w:rsidRPr="000B76F1" w:rsidSect="00950B92">
      <w:pgSz w:w="16838" w:h="11906" w:orient="landscape"/>
      <w:pgMar w:top="284" w:right="567" w:bottom="18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F7BAF"/>
    <w:multiLevelType w:val="hybridMultilevel"/>
    <w:tmpl w:val="93DCDB8E"/>
    <w:lvl w:ilvl="0" w:tplc="43B49D92">
      <w:start w:val="5"/>
      <w:numFmt w:val="bullet"/>
      <w:lvlText w:val=""/>
      <w:lvlJc w:val="left"/>
      <w:pPr>
        <w:ind w:left="360" w:hanging="360"/>
      </w:pPr>
      <w:rPr>
        <w:rFonts w:ascii="Wingdings" w:eastAsia="PMingLiU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9845062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hyphenationZone w:val="42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A7"/>
    <w:rsid w:val="00022C05"/>
    <w:rsid w:val="00052CCC"/>
    <w:rsid w:val="00060A3A"/>
    <w:rsid w:val="000654D8"/>
    <w:rsid w:val="00083EF3"/>
    <w:rsid w:val="000B76F1"/>
    <w:rsid w:val="000B7D16"/>
    <w:rsid w:val="000C5D65"/>
    <w:rsid w:val="00154BFA"/>
    <w:rsid w:val="00157236"/>
    <w:rsid w:val="00166D58"/>
    <w:rsid w:val="0016704D"/>
    <w:rsid w:val="001A75D2"/>
    <w:rsid w:val="00240970"/>
    <w:rsid w:val="0026481F"/>
    <w:rsid w:val="00265FB2"/>
    <w:rsid w:val="00273A62"/>
    <w:rsid w:val="0028344A"/>
    <w:rsid w:val="002A4B5A"/>
    <w:rsid w:val="002C6229"/>
    <w:rsid w:val="002C7DBC"/>
    <w:rsid w:val="002F1B30"/>
    <w:rsid w:val="002F4917"/>
    <w:rsid w:val="00332E7A"/>
    <w:rsid w:val="003473F3"/>
    <w:rsid w:val="00367C6B"/>
    <w:rsid w:val="003747A7"/>
    <w:rsid w:val="00392380"/>
    <w:rsid w:val="003A456C"/>
    <w:rsid w:val="003B0C96"/>
    <w:rsid w:val="003E3585"/>
    <w:rsid w:val="003F3BD3"/>
    <w:rsid w:val="00403ABA"/>
    <w:rsid w:val="004108FE"/>
    <w:rsid w:val="0041285F"/>
    <w:rsid w:val="004233E9"/>
    <w:rsid w:val="004731E6"/>
    <w:rsid w:val="004877E4"/>
    <w:rsid w:val="004A34DD"/>
    <w:rsid w:val="004D0B87"/>
    <w:rsid w:val="00564CBF"/>
    <w:rsid w:val="00594391"/>
    <w:rsid w:val="005E6E09"/>
    <w:rsid w:val="00601798"/>
    <w:rsid w:val="00664BC8"/>
    <w:rsid w:val="006770C0"/>
    <w:rsid w:val="006842D3"/>
    <w:rsid w:val="006D6D5F"/>
    <w:rsid w:val="006F2062"/>
    <w:rsid w:val="0070338C"/>
    <w:rsid w:val="007545A3"/>
    <w:rsid w:val="0079322B"/>
    <w:rsid w:val="007F0E18"/>
    <w:rsid w:val="00821A97"/>
    <w:rsid w:val="008819B5"/>
    <w:rsid w:val="00893B22"/>
    <w:rsid w:val="008D0778"/>
    <w:rsid w:val="008D13EB"/>
    <w:rsid w:val="008E24F3"/>
    <w:rsid w:val="00906FAB"/>
    <w:rsid w:val="00914838"/>
    <w:rsid w:val="00923CA0"/>
    <w:rsid w:val="00947F02"/>
    <w:rsid w:val="00950B92"/>
    <w:rsid w:val="00976284"/>
    <w:rsid w:val="00997554"/>
    <w:rsid w:val="00A06298"/>
    <w:rsid w:val="00A10938"/>
    <w:rsid w:val="00A16697"/>
    <w:rsid w:val="00A42D53"/>
    <w:rsid w:val="00A435F3"/>
    <w:rsid w:val="00A54DF7"/>
    <w:rsid w:val="00A74F05"/>
    <w:rsid w:val="00A9089D"/>
    <w:rsid w:val="00AE03A0"/>
    <w:rsid w:val="00B17185"/>
    <w:rsid w:val="00B255DC"/>
    <w:rsid w:val="00B516CA"/>
    <w:rsid w:val="00BA4563"/>
    <w:rsid w:val="00BD36DB"/>
    <w:rsid w:val="00C02E6A"/>
    <w:rsid w:val="00C15726"/>
    <w:rsid w:val="00C17285"/>
    <w:rsid w:val="00C2136A"/>
    <w:rsid w:val="00C370D3"/>
    <w:rsid w:val="00C71911"/>
    <w:rsid w:val="00C73E4F"/>
    <w:rsid w:val="00C73F8D"/>
    <w:rsid w:val="00CA07EA"/>
    <w:rsid w:val="00D06520"/>
    <w:rsid w:val="00D22847"/>
    <w:rsid w:val="00D845A2"/>
    <w:rsid w:val="00E863DC"/>
    <w:rsid w:val="00E93649"/>
    <w:rsid w:val="00E96B45"/>
    <w:rsid w:val="00FD4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15F001"/>
  <w15:chartTrackingRefBased/>
  <w15:docId w15:val="{10146EBB-DF69-44DE-BB9C-068BF455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2C05"/>
    <w:pPr>
      <w:widowControl w:val="0"/>
    </w:pPr>
    <w:rPr>
      <w:kern w:val="2"/>
      <w:sz w:val="24"/>
      <w:szCs w:val="24"/>
      <w:lang w:val="en-US"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747A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8E24F3"/>
    <w:rPr>
      <w:rFonts w:ascii="Arial" w:hAnsi="Arial"/>
      <w:sz w:val="18"/>
      <w:szCs w:val="18"/>
    </w:rPr>
  </w:style>
  <w:style w:type="character" w:customStyle="1" w:styleId="normaltextrun">
    <w:name w:val="normaltextrun"/>
    <w:basedOn w:val="DefaultParagraphFont"/>
    <w:rsid w:val="00423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RCIMP_FirstAdministrativeLevel_H xmlns="cc5ca840-82a8-4f80-94b9-ff635090ab53">
      <Terms xmlns="http://schemas.microsoft.com/office/infopath/2007/PartnerControls"/>
    </ICRCIMP_FirstAdministrativeLevel_H>
    <ICRCIMP_RMIdentifier xmlns="80ef4ce8-c9a7-4ee7-a32e-c716abe8aa8b" xsi:nil="true"/>
    <ICRCIMP_Keyword_H xmlns="80ef4ce8-c9a7-4ee7-a32e-c716abe8aa8b">
      <Terms xmlns="http://schemas.microsoft.com/office/infopath/2007/PartnerControls"/>
    </ICRCIMP_Keyword_H>
    <Period_x0020_start xmlns="a8a2af44-4b8d-404b-a8bd-4186350a523c" xsi:nil="true"/>
    <ICRCIMP_IsRecord xmlns="80ef4ce8-c9a7-4ee7-a32e-c716abe8aa8b">false</ICRCIMP_IsRecord>
    <ICRCIMP_Country_H xmlns="80ef4ce8-c9a7-4ee7-a32e-c716abe8aa8b">
      <Terms xmlns="http://schemas.microsoft.com/office/infopath/2007/PartnerControls"/>
    </ICRCIMP_Country_H>
    <TaxCatchAll xmlns="a8a2af44-4b8d-404b-a8bd-4186350a523c">
      <Value>92</Value>
      <Value>3</Value>
    </TaxCatchAll>
    <ICRCIMP_RMTransfer xmlns="80ef4ce8-c9a7-4ee7-a32e-c716abe8aa8b">
      <Url xsi:nil="true"/>
      <Description xsi:nil="true"/>
    </ICRCIMP_RMTransfer>
    <me8ee472987f4d97b293a8761d36b5a5 xmlns="80ef4ce8-c9a7-4ee7-a32e-c716abe8aa8b">
      <Terms xmlns="http://schemas.microsoft.com/office/infopath/2007/PartnerControls"/>
    </me8ee472987f4d97b293a8761d36b5a5>
    <IsIntranet xmlns="a8a2af44-4b8d-404b-a8bd-4186350a523c">false</IsIntranet>
    <ICRCIMP_Programme_H xmlns="cc5ca840-82a8-4f80-94b9-ff635090ab53">
      <Terms xmlns="http://schemas.microsoft.com/office/infopath/2007/PartnerControls"/>
    </ICRCIMP_Programme_H>
    <ICRCIMP_BusinessFunction_H xmlns="80ef4ce8-c9a7-4ee7-a32e-c716abe8aa8b">
      <Terms xmlns="http://schemas.microsoft.com/office/infopath/2007/PartnerControls"/>
    </ICRCIMP_BusinessFunction_H>
    <ICRCIMP_RMUnitInCharge_H xmlns="80ef4ce8-c9a7-4ee7-a32e-c716abe8aa8b">
      <Terms xmlns="http://schemas.microsoft.com/office/infopath/2007/PartnerControls"/>
    </ICRCIMP_RMUnitInCharge_H>
    <ICRCIMP_OrganizationalAccronym_H xmlns="80ef4ce8-c9a7-4ee7-a32e-c716abe8aa8b">
      <Terms xmlns="http://schemas.microsoft.com/office/infopath/2007/PartnerControls"/>
    </ICRCIMP_OrganizationalAccronym_H>
    <ICRCIMP_IHT_H xmlns="80ef4ce8-c9a7-4ee7-a32e-c716abe8aa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23eb6094-56fc-4ad4-8ae2-cf1575a694f0</TermId>
        </TermInfo>
      </Terms>
    </ICRCIMP_IHT_H>
    <RatingCount xmlns="http://schemas.microsoft.com/sharepoint/v3" xsi:nil="true"/>
    <ICRCIMP_DocumentType_H xmlns="80ef4ce8-c9a7-4ee7-a32e-c716abe8aa8b">
      <Terms xmlns="http://schemas.microsoft.com/office/infopath/2007/PartnerControls"/>
    </ICRCIMP_DocumentType_H>
    <ICRCIMP_IsFocus xmlns="80ef4ce8-c9a7-4ee7-a32e-c716abe8aa8b">false</ICRCIMP_IsFocus>
    <AverageRating xmlns="http://schemas.microsoft.com/sharepoint/v3" xsi:nil="true"/>
    <ICRCIMP_TargetPopulation_H xmlns="cc5ca840-82a8-4f80-94b9-ff635090ab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AI_AIG</TermName>
          <TermId xmlns="http://schemas.microsoft.com/office/infopath/2007/PartnerControls">d7ed0966-b8f6-47e5-9b6a-338232334ed0</TermId>
        </TermInfo>
      </Terms>
    </ICRCIMP_TargetPopulation_H>
    <Period_x0020_end xmlns="a8a2af44-4b8d-404b-a8bd-4186350a523c" xsi:nil="true"/>
    <ICRCIMP_Topic_H xmlns="80ef4ce8-c9a7-4ee7-a32e-c716abe8aa8b">
      <Terms xmlns="http://schemas.microsoft.com/office/infopath/2007/PartnerControls"/>
    </ICRCIMP_Topic_H>
    <_dlc_DocId xmlns="a8a2af44-4b8d-404b-a8bd-4186350a523c">TSDHA-16-36834</_dlc_DocId>
    <_dlc_DocIdUrl xmlns="a8a2af44-4b8d-404b-a8bd-4186350a523c">
      <Url>https://collab.ext.icrc.org/sites/TS_DHA/_layouts/15/DocIdRedir.aspx?ID=TSDHA-16-36834</Url>
      <Description>TSDHA-16-36834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ICRC Team Document" ma:contentTypeID="0x010100F306B2604BE44180B8B82333BE64DF4E005A5CBB6C53404A16AAEA5338BA52399900945AEE5146BB514D8523DE09690D962C" ma:contentTypeVersion="103" ma:contentTypeDescription="Upload Form" ma:contentTypeScope="" ma:versionID="a4947c852c8abe2aef78a58f6402f53b">
  <xsd:schema xmlns:xsd="http://www.w3.org/2001/XMLSchema" xmlns:xs="http://www.w3.org/2001/XMLSchema" xmlns:p="http://schemas.microsoft.com/office/2006/metadata/properties" xmlns:ns1="http://schemas.microsoft.com/sharepoint/v3" xmlns:ns2="80ef4ce8-c9a7-4ee7-a32e-c716abe8aa8b" xmlns:ns3="a8a2af44-4b8d-404b-a8bd-4186350a523c" xmlns:ns4="cc5ca840-82a8-4f80-94b9-ff635090ab53" targetNamespace="http://schemas.microsoft.com/office/2006/metadata/properties" ma:root="true" ma:fieldsID="57364640c386681e88ae61d59c80ff95" ns1:_="" ns2:_="" ns3:_="" ns4:_="">
    <xsd:import namespace="http://schemas.microsoft.com/sharepoint/v3"/>
    <xsd:import namespace="80ef4ce8-c9a7-4ee7-a32e-c716abe8aa8b"/>
    <xsd:import namespace="a8a2af44-4b8d-404b-a8bd-4186350a523c"/>
    <xsd:import namespace="cc5ca840-82a8-4f80-94b9-ff635090ab53"/>
    <xsd:element name="properties">
      <xsd:complexType>
        <xsd:sequence>
          <xsd:element name="documentManagement">
            <xsd:complexType>
              <xsd:all>
                <xsd:element ref="ns2:ICRCIMP_IsFocus" minOccurs="0"/>
                <xsd:element ref="ns3:IsIntranet" minOccurs="0"/>
                <xsd:element ref="ns3:Period_x0020_start" minOccurs="0"/>
                <xsd:element ref="ns3:Period_x0020_end" minOccurs="0"/>
                <xsd:element ref="ns2:ICRCIMP_IsRecord" minOccurs="0"/>
                <xsd:element ref="ns2:ICRCIMP_RMIdentifier" minOccurs="0"/>
                <xsd:element ref="ns2:ICRCIMP_RMTransfer" minOccurs="0"/>
                <xsd:element ref="ns1:AverageRating" minOccurs="0"/>
                <xsd:element ref="ns1:RatingCount" minOccurs="0"/>
                <xsd:element ref="ns3:_dlc_DocIdUrl" minOccurs="0"/>
                <xsd:element ref="ns2:ICRCIMP_RMUnitInCharge_H" minOccurs="0"/>
                <xsd:element ref="ns3:TaxCatchAll" minOccurs="0"/>
                <xsd:element ref="ns3:TaxCatchAllLabel" minOccurs="0"/>
                <xsd:element ref="ns3:_dlc_DocIdPersistId" minOccurs="0"/>
                <xsd:element ref="ns2:ICRCIMP_Keyword_H" minOccurs="0"/>
                <xsd:element ref="ns3:_dlc_DocId" minOccurs="0"/>
                <xsd:element ref="ns2:ICRCIMP_OrganizationalAccronym_H" minOccurs="0"/>
                <xsd:element ref="ns2:ICRCIMP_Country_H" minOccurs="0"/>
                <xsd:element ref="ns2:ICRCIMP_DocumentType_H" minOccurs="0"/>
                <xsd:element ref="ns2:ICRCIMP_IHT_H" minOccurs="0"/>
                <xsd:element ref="ns2:ICRCIMP_BusinessFunction_H" minOccurs="0"/>
                <xsd:element ref="ns2:me8ee472987f4d97b293a8761d36b5a5" minOccurs="0"/>
                <xsd:element ref="ns4:ICRCIMP_Programme_H" minOccurs="0"/>
                <xsd:element ref="ns2:ICRCIMP_Topic_H" minOccurs="0"/>
                <xsd:element ref="ns4:ICRCIMP_FirstAdministrativeLevel_H" minOccurs="0"/>
                <xsd:element ref="ns4:ICRCIMP_TargetPopulation_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AverageRating" ma:index="16" nillable="true" ma:displayName="Rating (0-5)" ma:decimals="2" ma:description="Average value of all the ratings that have been submitted" ma:hidden="true" ma:internalName="AverageRating" ma:readOnly="false">
      <xsd:simpleType>
        <xsd:restriction base="dms:Number"/>
      </xsd:simpleType>
    </xsd:element>
    <xsd:element name="RatingCount" ma:index="17" nillable="true" ma:displayName="Number of Ratings" ma:decimals="0" ma:description="Number of ratings submitted" ma:hidden="true" ma:internalName="RatingCount" ma:readOnly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ef4ce8-c9a7-4ee7-a32e-c716abe8aa8b" elementFormDefault="qualified">
    <xsd:import namespace="http://schemas.microsoft.com/office/2006/documentManagement/types"/>
    <xsd:import namespace="http://schemas.microsoft.com/office/infopath/2007/PartnerControls"/>
    <xsd:element name="ICRCIMP_IsFocus" ma:index="5" nillable="true" ma:displayName="Is Key Document" ma:default="0" ma:internalName="ICRCIMP_IsFocus">
      <xsd:simpleType>
        <xsd:restriction base="dms:Boolean"/>
      </xsd:simpleType>
    </xsd:element>
    <xsd:element name="ICRCIMP_IsRecord" ma:index="12" nillable="true" ma:displayName="Is Record" ma:default="0" ma:internalName="ICRCIMP_IsRecord">
      <xsd:simpleType>
        <xsd:restriction base="dms:Boolean"/>
      </xsd:simpleType>
    </xsd:element>
    <xsd:element name="ICRCIMP_RMIdentifier" ma:index="13" nillable="true" ma:displayName="RM Identifier" ma:hidden="true" ma:internalName="ICRCIMP_RMIdentifier" ma:readOnly="false">
      <xsd:simpleType>
        <xsd:restriction base="dms:Text"/>
      </xsd:simpleType>
    </xsd:element>
    <xsd:element name="ICRCIMP_RMTransfer" ma:index="15" nillable="true" ma:displayName="RM Transfer" ma:format="Image" ma:hidden="true" ma:internalName="ICRCIMP_RMTransfer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ICRCIMP_RMUnitInCharge_H" ma:index="25" nillable="true" ma:taxonomy="true" ma:internalName="ICRCIMP_RMUnitInCharge_H" ma:taxonomyFieldName="ICRCIMP_RMUnitInCharge" ma:displayName="RM Unit In Charge" ma:readOnly="false" ma:default="" ma:fieldId="{6e3f7d82-bb30-4acf-bd11-eef511e2f6ff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Keyword_H" ma:index="29" nillable="true" ma:taxonomy="true" ma:internalName="ICRCIMP_Keyword_H" ma:taxonomyFieldName="ICRCIMP_Keyword" ma:displayName="Keyword" ma:readOnly="false" ma:default="" ma:fieldId="{f27af7a6-d078-4508-aeeb-bc60d2b2a9c2}" ma:taxonomyMulti="true" ma:sspId="ab0fa9d1-5a5a-4c9b-9c24-b67ffc5bb60f" ma:termSetId="9e1982ce-954c-4bc3-b476-a56a519943c0" ma:anchorId="dc16195f-09ad-42a4-9fc8-901be5812cbf" ma:open="false" ma:isKeyword="false">
      <xsd:complexType>
        <xsd:sequence>
          <xsd:element ref="pc:Terms" minOccurs="0" maxOccurs="1"/>
        </xsd:sequence>
      </xsd:complexType>
    </xsd:element>
    <xsd:element name="ICRCIMP_OrganizationalAccronym_H" ma:index="31" nillable="true" ma:taxonomy="true" ma:internalName="ICRCIMP_OrganizationalAccronym_H" ma:taxonomyFieldName="ICRCIMP_OrganizationalAccronym" ma:displayName="Organizational Acronym" ma:readOnly="false" ma:default="" ma:fieldId="{7ccf5c89-e992-4c56-8c3d-f080454b7083}" ma:sspId="ab0fa9d1-5a5a-4c9b-9c24-b67ffc5bb60f" ma:termSetId="9e1982ce-954c-4bc3-b476-a56a519943c0" ma:anchorId="63380a77-9e03-450d-9a07-fe8456eb1d4e" ma:open="false" ma:isKeyword="false">
      <xsd:complexType>
        <xsd:sequence>
          <xsd:element ref="pc:Terms" minOccurs="0" maxOccurs="1"/>
        </xsd:sequence>
      </xsd:complexType>
    </xsd:element>
    <xsd:element name="ICRCIMP_Country_H" ma:index="32" nillable="true" ma:taxonomy="true" ma:internalName="ICRCIMP_Country_H" ma:taxonomyFieldName="ICRCIMP_Country" ma:displayName="Country" ma:readOnly="false" ma:default="" ma:fieldId="{43c356ae-dbf9-4781-9db5-36f4e2c43aa5}" ma:taxonomyMulti="true" ma:sspId="ab0fa9d1-5a5a-4c9b-9c24-b67ffc5bb60f" ma:termSetId="9e1982ce-954c-4bc3-b476-a56a519943c0" ma:anchorId="ef6172f5-22a7-44c1-85b4-1009e07f4347" ma:open="false" ma:isKeyword="false">
      <xsd:complexType>
        <xsd:sequence>
          <xsd:element ref="pc:Terms" minOccurs="0" maxOccurs="1"/>
        </xsd:sequence>
      </xsd:complexType>
    </xsd:element>
    <xsd:element name="ICRCIMP_DocumentType_H" ma:index="33" nillable="true" ma:taxonomy="true" ma:internalName="ICRCIMP_DocumentType_H" ma:taxonomyFieldName="ICRCIMP_DocumentType" ma:displayName="Document Type" ma:readOnly="false" ma:default="" ma:fieldId="{be9838ba-4f15-4a58-a832-ef14848e4da7}" ma:sspId="ab0fa9d1-5a5a-4c9b-9c24-b67ffc5bb60f" ma:termSetId="9e1982ce-954c-4bc3-b476-a56a519943c0" ma:anchorId="d4aee717-125d-40b5-a4ac-9555539d892b" ma:open="false" ma:isKeyword="false">
      <xsd:complexType>
        <xsd:sequence>
          <xsd:element ref="pc:Terms" minOccurs="0" maxOccurs="1"/>
        </xsd:sequence>
      </xsd:complexType>
    </xsd:element>
    <xsd:element name="ICRCIMP_IHT_H" ma:index="34" nillable="true" ma:taxonomy="true" ma:internalName="ICRCIMP_IHT_H" ma:taxonomyFieldName="ICRCIMP_IHT" ma:displayName="IHT" ma:readOnly="false" ma:default="3;#Internal|23eb6094-56fc-4ad4-8ae2-cf1575a694f0" ma:fieldId="{065c2617-21f6-47e4-87f5-3c0378fecd5d}" ma:sspId="ab0fa9d1-5a5a-4c9b-9c24-b67ffc5bb60f" ma:termSetId="9e1982ce-954c-4bc3-b476-a56a519943c0" ma:anchorId="b0b0a92e-8599-45de-9f88-f18d1883a95e" ma:open="false" ma:isKeyword="false">
      <xsd:complexType>
        <xsd:sequence>
          <xsd:element ref="pc:Terms" minOccurs="0" maxOccurs="1"/>
        </xsd:sequence>
      </xsd:complexType>
    </xsd:element>
    <xsd:element name="ICRCIMP_BusinessFunction_H" ma:index="35" nillable="true" ma:taxonomy="true" ma:internalName="ICRCIMP_BusinessFunction_H" ma:taxonomyFieldName="ICRCIMP_BusinessFunction" ma:displayName="Business Function" ma:readOnly="false" ma:default="" ma:fieldId="{135f9e93-e411-4f51-a3e4-c80a6701173e}" ma:sspId="ab0fa9d1-5a5a-4c9b-9c24-b67ffc5bb60f" ma:termSetId="9e1982ce-954c-4bc3-b476-a56a519943c0" ma:anchorId="1f494b62-34d6-4855-af7c-08b76e795dc3" ma:open="false" ma:isKeyword="false">
      <xsd:complexType>
        <xsd:sequence>
          <xsd:element ref="pc:Terms" minOccurs="0" maxOccurs="1"/>
        </xsd:sequence>
      </xsd:complexType>
    </xsd:element>
    <xsd:element name="me8ee472987f4d97b293a8761d36b5a5" ma:index="39" nillable="true" ma:taxonomy="true" ma:internalName="me8ee472987f4d97b293a8761d36b5a5" ma:taxonomyFieldName="ICRCIMP_RBMCycle" ma:displayName="RBM Cycle" ma:fieldId="{6e8ee472-987f-4d97-b293-a8761d36b5a5}" ma:sspId="ab0fa9d1-5a5a-4c9b-9c24-b67ffc5bb60f" ma:termSetId="9e1982ce-954c-4bc3-b476-a56a519943c0" ma:anchorId="e059ebd6-b2ec-459b-a611-3f933746cfd2" ma:open="false" ma:isKeyword="false">
      <xsd:complexType>
        <xsd:sequence>
          <xsd:element ref="pc:Terms" minOccurs="0" maxOccurs="1"/>
        </xsd:sequence>
      </xsd:complexType>
    </xsd:element>
    <xsd:element name="ICRCIMP_Topic_H" ma:index="41" nillable="true" ma:taxonomy="true" ma:internalName="ICRCIMP_Topic_H" ma:taxonomyFieldName="ICRCIMP_Topic" ma:displayName="Key Issue" ma:readOnly="false" ma:default="" ma:fieldId="{3c075bcb-7e07-4d9c-acf9-7529be614bbf}" ma:taxonomyMulti="true" ma:sspId="ab0fa9d1-5a5a-4c9b-9c24-b67ffc5bb60f" ma:termSetId="9e1982ce-954c-4bc3-b476-a56a519943c0" ma:anchorId="a8ad2310-98ac-4bbe-9c4d-0a57da7951af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2af44-4b8d-404b-a8bd-4186350a523c" elementFormDefault="qualified">
    <xsd:import namespace="http://schemas.microsoft.com/office/2006/documentManagement/types"/>
    <xsd:import namespace="http://schemas.microsoft.com/office/infopath/2007/PartnerControls"/>
    <xsd:element name="IsIntranet" ma:index="6" nillable="true" ma:displayName="Is Intranet" ma:default="0" ma:internalName="IsIntranet">
      <xsd:simpleType>
        <xsd:restriction base="dms:Boolean"/>
      </xsd:simpleType>
    </xsd:element>
    <xsd:element name="Period_x0020_start" ma:index="10" nillable="true" ma:displayName="Period start" ma:format="DateOnly" ma:internalName="Period_x0020_start">
      <xsd:simpleType>
        <xsd:restriction base="dms:DateTime"/>
      </xsd:simpleType>
    </xsd:element>
    <xsd:element name="Period_x0020_end" ma:index="11" nillable="true" ma:displayName="Period end" ma:format="DateOnly" ma:internalName="Period_x0020_end">
      <xsd:simpleType>
        <xsd:restriction base="dms:DateTime"/>
      </xsd:simpleType>
    </xsd:element>
    <xsd:element name="_dlc_DocIdUrl" ma:index="2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TaxCatchAll" ma:index="26" nillable="true" ma:displayName="Taxonomy Catch All Column" ma:hidden="true" ma:list="{baf27022-8396-4187-9fa4-a6856f9400dc}" ma:internalName="TaxCatchAll" ma:showField="CatchAllData" ma:web="80ef4ce8-c9a7-4ee7-a32e-c716abe8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baf27022-8396-4187-9fa4-a6856f9400dc}" ma:internalName="TaxCatchAllLabel" ma:readOnly="true" ma:showField="CatchAllDataLabel" ma:web="80ef4ce8-c9a7-4ee7-a32e-c716abe8aa8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DocId" ma:index="3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a840-82a8-4f80-94b9-ff635090ab53" elementFormDefault="qualified">
    <xsd:import namespace="http://schemas.microsoft.com/office/2006/documentManagement/types"/>
    <xsd:import namespace="http://schemas.microsoft.com/office/infopath/2007/PartnerControls"/>
    <xsd:element name="ICRCIMP_Programme_H" ma:index="40" nillable="true" ma:taxonomy="true" ma:internalName="ICRCIMP_Programme_H" ma:taxonomyFieldName="ICRCIMP_Programme" ma:displayName="Programme" ma:readOnly="false" ma:default="" ma:fieldId="{7ec0e2e0-bb0f-4adb-afc9-bc92f2871df5}" ma:sspId="ab0fa9d1-5a5a-4c9b-9c24-b67ffc5bb60f" ma:termSetId="9e1982ce-954c-4bc3-b476-a56a519943c0" ma:anchorId="d35962a0-84db-4b12-9bef-7a702286b8e5" ma:open="false" ma:isKeyword="false">
      <xsd:complexType>
        <xsd:sequence>
          <xsd:element ref="pc:Terms" minOccurs="0" maxOccurs="1"/>
        </xsd:sequence>
      </xsd:complexType>
    </xsd:element>
    <xsd:element name="ICRCIMP_FirstAdministrativeLevel_H" ma:index="42" nillable="true" ma:taxonomy="true" ma:internalName="ICRCIMP_FirstAdministrativeLevel_H" ma:taxonomyFieldName="ICRCIMP_FirstAdministrativeLevel" ma:displayName="1st Administrative Level" ma:readOnly="false" ma:fieldId="{4dcf95e0-8374-4ab3-b119-331366651696}" ma:taxonomyMulti="true" ma:sspId="ab0fa9d1-5a5a-4c9b-9c24-b67ffc5bb60f" ma:termSetId="9e1982ce-954c-4bc3-b476-a56a519943c0" ma:anchorId="26d4bcc4-f6f1-4a61-b8fa-cc4b9d6e2ace" ma:open="false" ma:isKeyword="false">
      <xsd:complexType>
        <xsd:sequence>
          <xsd:element ref="pc:Terms" minOccurs="0" maxOccurs="1"/>
        </xsd:sequence>
      </xsd:complexType>
    </xsd:element>
    <xsd:element name="ICRCIMP_TargetPopulation_H" ma:index="43" nillable="true" ma:taxonomy="true" ma:internalName="ICRCIMP_TargetPopulation_H" ma:taxonomyFieldName="ICRCIMP_TargetPopulation" ma:displayName="Target Population" ma:readOnly="false" ma:fieldId="{428c71f3-5a54-49cd-a0b7-cd93cd21ce98}" ma:taxonomyMulti="true" ma:sspId="ab0fa9d1-5a5a-4c9b-9c24-b67ffc5bb60f" ma:termSetId="9e1982ce-954c-4bc3-b476-a56a519943c0" ma:anchorId="c49721fa-a4cc-4680-b214-cd6b13d85ba9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8" ma:displayName="Content Type"/>
        <xsd:element ref="dc:title" minOccurs="0" maxOccurs="1" ma:index="1" ma:displayName="Summary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haredContentType xmlns="Microsoft.SharePoint.Taxonomy.ContentTypeSync" SourceId="ab0fa9d1-5a5a-4c9b-9c24-b67ffc5bb60f" ContentTypeId="0x010100F306B2604BE44180B8B82333BE64DF4E005A5CBB6C53404A16AAEA5338BA523999" PreviousValue="false"/>
</file>

<file path=customXml/itemProps1.xml><?xml version="1.0" encoding="utf-8"?>
<ds:datastoreItem xmlns:ds="http://schemas.openxmlformats.org/officeDocument/2006/customXml" ds:itemID="{6FBF5671-568E-4D1C-A05D-D473BD01745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1EE1D79-BAD9-43BB-AB78-E6FAC14FDB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CCD2CC-045F-4B08-9B40-05BFC3E5A472}">
  <ds:schemaRefs>
    <ds:schemaRef ds:uri="http://purl.org/dc/elements/1.1/"/>
    <ds:schemaRef ds:uri="http://purl.org/dc/terms/"/>
    <ds:schemaRef ds:uri="http://purl.org/dc/dcmitype/"/>
    <ds:schemaRef ds:uri="http://schemas.microsoft.com/sharepoint/v3"/>
    <ds:schemaRef ds:uri="cc5ca840-82a8-4f80-94b9-ff635090ab53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a8a2af44-4b8d-404b-a8bd-4186350a523c"/>
    <ds:schemaRef ds:uri="80ef4ce8-c9a7-4ee7-a32e-c716abe8aa8b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4C32BF8A-8485-4685-A18B-8A43B5D1C3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0ef4ce8-c9a7-4ee7-a32e-c716abe8aa8b"/>
    <ds:schemaRef ds:uri="a8a2af44-4b8d-404b-a8bd-4186350a523c"/>
    <ds:schemaRef ds:uri="cc5ca840-82a8-4f80-94b9-ff635090a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56EDA6B-EAFF-41ED-938D-CD5859B71BC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174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5th Red Cross International Humanitarian Law Moot (2007)</vt:lpstr>
    </vt:vector>
  </TitlesOfParts>
  <Company>HKRC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16th Red Cross International Humanitarian Law Moot (2025)</dc:title>
  <dc:subject/>
  <dc:creator>HKRC</dc:creator>
  <cp:keywords/>
  <cp:lastModifiedBy>Fahmida Karim</cp:lastModifiedBy>
  <cp:revision>2</cp:revision>
  <cp:lastPrinted>2012-10-05T08:43:00Z</cp:lastPrinted>
  <dcterms:created xsi:type="dcterms:W3CDTF">2025-05-26T11:15:00Z</dcterms:created>
  <dcterms:modified xsi:type="dcterms:W3CDTF">2025-05-26T11:15:00Z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0x010100F306B2604BE44180B8B82333BE64DF4E005A5CBB6C53404A16AAEA5338BA52399900945AEE5146BB514D8523DE09690D962C</vt:lpwstr>
  </property>
  <property fmtid="{D5CDD505-2E9C-101B-9397-08002B2CF9AE}" pid="3" name="ICRCIMP_RMUnitInCharge">
    <vt:lpwstr/>
  </property>
  <property fmtid="{D5CDD505-2E9C-101B-9397-08002B2CF9AE}" pid="4" name="ICRCIMP_ManageAccess">
    <vt:bool>false</vt:bool>
  </property>
  <property fmtid="{D5CDD505-2E9C-101B-9397-08002B2CF9AE}" pid="5" name="ICRCIMP_OrganizationalUnit">
    <vt:lpwstr/>
  </property>
  <property fmtid="{D5CDD505-2E9C-101B-9397-08002B2CF9AE}" pid="6" name="ICRCIMP_Programme">
    <vt:lpwstr/>
  </property>
  <property fmtid="{D5CDD505-2E9C-101B-9397-08002B2CF9AE}" pid="7" name="ICRCIMP_Site_H">
    <vt:lpwstr/>
  </property>
  <property fmtid="{D5CDD505-2E9C-101B-9397-08002B2CF9AE}" pid="8" name="ICRCIMP_Topic">
    <vt:lpwstr/>
  </property>
  <property fmtid="{D5CDD505-2E9C-101B-9397-08002B2CF9AE}" pid="9" name="ICRCIMP_OrganizationalAccronym">
    <vt:lpwstr/>
  </property>
  <property fmtid="{D5CDD505-2E9C-101B-9397-08002B2CF9AE}" pid="10" name="ICRCIMP_Site">
    <vt:lpwstr/>
  </property>
  <property fmtid="{D5CDD505-2E9C-101B-9397-08002B2CF9AE}" pid="11" name="ICRCIMP_DocumentType">
    <vt:lpwstr/>
  </property>
  <property fmtid="{D5CDD505-2E9C-101B-9397-08002B2CF9AE}" pid="12" name="ICRCIMP_FirstAdministrativeLevel">
    <vt:lpwstr/>
  </property>
  <property fmtid="{D5CDD505-2E9C-101B-9397-08002B2CF9AE}" pid="13" name="ICRCIMP_TargetPopulation">
    <vt:lpwstr>92;#AI_AIG|d7ed0966-b8f6-47e5-9b6a-338232334ed0</vt:lpwstr>
  </property>
  <property fmtid="{D5CDD505-2E9C-101B-9397-08002B2CF9AE}" pid="14" name="ICRCIMP_OrganizationalUnit_H">
    <vt:lpwstr/>
  </property>
  <property fmtid="{D5CDD505-2E9C-101B-9397-08002B2CF9AE}" pid="15" name="ICRCIMP_RBMCycle">
    <vt:lpwstr/>
  </property>
  <property fmtid="{D5CDD505-2E9C-101B-9397-08002B2CF9AE}" pid="16" name="ICRCIMP_BusinessFunction">
    <vt:lpwstr/>
  </property>
  <property fmtid="{D5CDD505-2E9C-101B-9397-08002B2CF9AE}" pid="17" name="ICRCIMP_Keyword">
    <vt:lpwstr/>
  </property>
  <property fmtid="{D5CDD505-2E9C-101B-9397-08002B2CF9AE}" pid="18" name="ICRCIMP_IHT">
    <vt:lpwstr>3;#Internal|23eb6094-56fc-4ad4-8ae2-cf1575a694f0</vt:lpwstr>
  </property>
  <property fmtid="{D5CDD505-2E9C-101B-9397-08002B2CF9AE}" pid="19" name="ICRCIMP_Country">
    <vt:lpwstr/>
  </property>
  <property fmtid="{D5CDD505-2E9C-101B-9397-08002B2CF9AE}" pid="20" name="_dlc_DocIdItemGuid">
    <vt:lpwstr>e558b83b-8760-4dd3-88ea-d82786d2002d</vt:lpwstr>
  </property>
  <property fmtid="{D5CDD505-2E9C-101B-9397-08002B2CF9AE}" pid="21" name="MSIP_Label_6d1d33f3-3a73-47ee-92a5-c817f2c19325_Enabled">
    <vt:lpwstr>true</vt:lpwstr>
  </property>
  <property fmtid="{D5CDD505-2E9C-101B-9397-08002B2CF9AE}" pid="22" name="MSIP_Label_6d1d33f3-3a73-47ee-92a5-c817f2c19325_SetDate">
    <vt:lpwstr>2025-05-21T08:45:50Z</vt:lpwstr>
  </property>
  <property fmtid="{D5CDD505-2E9C-101B-9397-08002B2CF9AE}" pid="23" name="MSIP_Label_6d1d33f3-3a73-47ee-92a5-c817f2c19325_Method">
    <vt:lpwstr>Privileged</vt:lpwstr>
  </property>
  <property fmtid="{D5CDD505-2E9C-101B-9397-08002B2CF9AE}" pid="24" name="MSIP_Label_6d1d33f3-3a73-47ee-92a5-c817f2c19325_Name">
    <vt:lpwstr>6d1d33f3-3a73-47ee-92a5-c817f2c19325</vt:lpwstr>
  </property>
  <property fmtid="{D5CDD505-2E9C-101B-9397-08002B2CF9AE}" pid="25" name="MSIP_Label_6d1d33f3-3a73-47ee-92a5-c817f2c19325_SiteId">
    <vt:lpwstr>9e8a5334-497c-4d8a-a797-7997cf8cc763</vt:lpwstr>
  </property>
  <property fmtid="{D5CDD505-2E9C-101B-9397-08002B2CF9AE}" pid="26" name="MSIP_Label_6d1d33f3-3a73-47ee-92a5-c817f2c19325_ActionId">
    <vt:lpwstr>4995f380-f6ff-452e-9ee2-0c1300bef53a</vt:lpwstr>
  </property>
  <property fmtid="{D5CDD505-2E9C-101B-9397-08002B2CF9AE}" pid="27" name="MSIP_Label_6d1d33f3-3a73-47ee-92a5-c817f2c19325_ContentBits">
    <vt:lpwstr>0</vt:lpwstr>
  </property>
</Properties>
</file>